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5E2D12" w:rsidRDefault="00626CC5" w:rsidP="00626CC5">
      <w:pPr>
        <w:tabs>
          <w:tab w:val="left" w:pos="0"/>
        </w:tabs>
        <w:jc w:val="both"/>
        <w:rPr>
          <w:sz w:val="20"/>
          <w:szCs w:val="20"/>
        </w:rPr>
      </w:pP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 CYR" w:eastAsia="Arial Unicode MS" w:hAnsi="Times New Roman CYR" w:cs="Times New Roman CYR"/>
          <w:sz w:val="20"/>
          <w:szCs w:val="20"/>
        </w:rPr>
      </w:pPr>
      <w:r w:rsidRPr="005E2D12">
        <w:rPr>
          <w:rFonts w:ascii="Times New Roman CYR" w:eastAsia="Arial Unicode MS" w:hAnsi="Times New Roman CYR" w:cs="Times New Roman CYR"/>
          <w:sz w:val="20"/>
          <w:szCs w:val="20"/>
        </w:rPr>
        <w:t>Директору ООО _________________________________________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center"/>
        <w:rPr>
          <w:rFonts w:ascii="Times New Roman CYR" w:eastAsia="Arial Unicode MS" w:hAnsi="Times New Roman CYR" w:cs="Times New Roman CYR"/>
          <w:vertAlign w:val="superscript"/>
        </w:rPr>
      </w:pPr>
      <w:r w:rsidRPr="005E2D12">
        <w:rPr>
          <w:rFonts w:ascii="Times New Roman CYR" w:eastAsia="Arial Unicode MS" w:hAnsi="Times New Roman CYR" w:cs="Times New Roman CYR"/>
          <w:vertAlign w:val="superscript"/>
        </w:rPr>
        <w:t xml:space="preserve">                    (наименование  филиала, в который ошибочно перечислены средства)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 CYR" w:eastAsia="Arial Unicode MS" w:hAnsi="Times New Roman CYR" w:cs="Times New Roman CYR"/>
        </w:rPr>
      </w:pPr>
      <w:r w:rsidRPr="005E2D12">
        <w:rPr>
          <w:rFonts w:ascii="Times New Roman CYR" w:eastAsia="Arial Unicode MS" w:hAnsi="Times New Roman CYR" w:cs="Times New Roman CYR"/>
        </w:rPr>
        <w:t>______________________________________________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center"/>
        <w:rPr>
          <w:rFonts w:ascii="Times New Roman CYR" w:eastAsia="Arial Unicode MS" w:hAnsi="Times New Roman CYR" w:cs="Times New Roman CYR"/>
          <w:sz w:val="20"/>
          <w:szCs w:val="20"/>
          <w:vertAlign w:val="superscript"/>
        </w:rPr>
      </w:pPr>
      <w:r w:rsidRPr="005E2D12">
        <w:rPr>
          <w:rFonts w:ascii="Times New Roman CYR" w:eastAsia="Arial Unicode MS" w:hAnsi="Times New Roman CYR" w:cs="Times New Roman CYR"/>
          <w:sz w:val="20"/>
          <w:szCs w:val="20"/>
          <w:vertAlign w:val="superscript"/>
        </w:rPr>
        <w:t>(ФИО)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 CYR" w:eastAsia="Arial Unicode MS" w:hAnsi="Times New Roman CYR" w:cs="Times New Roman CYR"/>
          <w:sz w:val="20"/>
          <w:szCs w:val="20"/>
        </w:rPr>
      </w:pPr>
      <w:r w:rsidRPr="005E2D12">
        <w:rPr>
          <w:rFonts w:ascii="Times New Roman CYR" w:eastAsia="Arial Unicode MS" w:hAnsi="Times New Roman CYR" w:cs="Times New Roman CYR"/>
          <w:sz w:val="20"/>
          <w:szCs w:val="20"/>
        </w:rPr>
        <w:t>От _____________________________________________________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center"/>
        <w:rPr>
          <w:rFonts w:ascii="Times New Roman CYR" w:eastAsia="Arial Unicode MS" w:hAnsi="Times New Roman CYR" w:cs="Times New Roman CYR"/>
          <w:vertAlign w:val="superscript"/>
        </w:rPr>
      </w:pPr>
      <w:r w:rsidRPr="005E2D12">
        <w:rPr>
          <w:rFonts w:ascii="Times New Roman CYR" w:eastAsia="Arial Unicode MS" w:hAnsi="Times New Roman CYR" w:cs="Times New Roman CYR"/>
          <w:vertAlign w:val="superscript"/>
        </w:rPr>
        <w:t>(наименование  покупателя/ ИНН)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 CYR" w:eastAsia="Arial Unicode MS" w:hAnsi="Times New Roman CYR" w:cs="Times New Roman CYR"/>
        </w:rPr>
      </w:pPr>
      <w:r w:rsidRPr="005E2D12">
        <w:rPr>
          <w:rFonts w:ascii="Times New Roman CYR" w:eastAsia="Arial Unicode MS" w:hAnsi="Times New Roman CYR" w:cs="Times New Roman CYR"/>
          <w:sz w:val="20"/>
          <w:szCs w:val="20"/>
        </w:rPr>
        <w:t>Адрес</w:t>
      </w:r>
      <w:r w:rsidRPr="005E2D12">
        <w:rPr>
          <w:rFonts w:ascii="Times New Roman CYR" w:eastAsia="Arial Unicode MS" w:hAnsi="Times New Roman CYR" w:cs="Times New Roman CYR"/>
        </w:rPr>
        <w:t>__________________________________________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spacing w:before="30"/>
        <w:ind w:right="-148" w:firstLine="4536"/>
        <w:jc w:val="center"/>
        <w:rPr>
          <w:rFonts w:ascii="Times New Roman CYR" w:eastAsia="Arial Unicode MS" w:hAnsi="Times New Roman CYR" w:cs="Times New Roman CYR"/>
          <w:b/>
          <w:color w:val="000000"/>
        </w:rPr>
      </w:pPr>
    </w:p>
    <w:p w:rsidR="00626CC5" w:rsidRPr="005E2D12" w:rsidRDefault="00626CC5" w:rsidP="00626CC5">
      <w:pPr>
        <w:widowControl w:val="0"/>
        <w:autoSpaceDE w:val="0"/>
        <w:autoSpaceDN w:val="0"/>
        <w:adjustRightInd w:val="0"/>
        <w:spacing w:before="30"/>
        <w:ind w:right="-148" w:firstLine="4536"/>
        <w:jc w:val="center"/>
        <w:rPr>
          <w:rFonts w:ascii="Times New Roman CYR" w:eastAsia="Arial Unicode MS" w:hAnsi="Times New Roman CYR" w:cs="Times New Roman CYR"/>
          <w:b/>
          <w:color w:val="000000"/>
        </w:rPr>
      </w:pPr>
    </w:p>
    <w:p w:rsidR="00626CC5" w:rsidRPr="005E2D12" w:rsidRDefault="00626CC5" w:rsidP="00626CC5">
      <w:pPr>
        <w:widowControl w:val="0"/>
        <w:autoSpaceDE w:val="0"/>
        <w:autoSpaceDN w:val="0"/>
        <w:adjustRightInd w:val="0"/>
        <w:spacing w:before="30"/>
        <w:ind w:right="-148" w:firstLine="263"/>
        <w:jc w:val="center"/>
        <w:rPr>
          <w:rFonts w:ascii="Times New Roman CYR" w:eastAsia="Arial Unicode MS" w:hAnsi="Times New Roman CYR" w:cs="Times New Roman CYR"/>
          <w:b/>
          <w:color w:val="000000"/>
        </w:rPr>
      </w:pPr>
      <w:r w:rsidRPr="005E2D12">
        <w:rPr>
          <w:rFonts w:ascii="Times New Roman CYR" w:eastAsia="Arial Unicode MS" w:hAnsi="Times New Roman CYR" w:cs="Times New Roman CYR"/>
          <w:b/>
          <w:color w:val="000000"/>
        </w:rPr>
        <w:t xml:space="preserve">Заявление на </w:t>
      </w:r>
      <w:r w:rsidR="00F711BB">
        <w:rPr>
          <w:rFonts w:ascii="Times New Roman CYR" w:eastAsia="Arial Unicode MS" w:hAnsi="Times New Roman CYR" w:cs="Times New Roman CYR"/>
          <w:b/>
          <w:color w:val="000000"/>
        </w:rPr>
        <w:t>возврат денежных</w:t>
      </w:r>
      <w:r w:rsidRPr="005E2D12">
        <w:rPr>
          <w:rFonts w:ascii="Times New Roman CYR" w:eastAsia="Arial Unicode MS" w:hAnsi="Times New Roman CYR" w:cs="Times New Roman CYR"/>
          <w:b/>
          <w:color w:val="000000"/>
        </w:rPr>
        <w:t xml:space="preserve"> средств.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spacing w:before="30"/>
        <w:ind w:right="-148" w:firstLine="263"/>
        <w:jc w:val="center"/>
        <w:rPr>
          <w:rFonts w:ascii="Times New Roman CYR" w:eastAsia="Arial Unicode MS" w:hAnsi="Times New Roman CYR" w:cs="Times New Roman CYR"/>
          <w:b/>
          <w:color w:val="000000"/>
        </w:rPr>
      </w:pPr>
    </w:p>
    <w:p w:rsidR="00626CC5" w:rsidRPr="005E2D12" w:rsidRDefault="00626CC5" w:rsidP="00626CC5">
      <w:pPr>
        <w:widowControl w:val="0"/>
        <w:autoSpaceDE w:val="0"/>
        <w:autoSpaceDN w:val="0"/>
        <w:adjustRightInd w:val="0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626CC5" w:rsidRPr="005E2D12" w:rsidRDefault="00626CC5" w:rsidP="00776349">
      <w:pPr>
        <w:widowControl w:val="0"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</w:rPr>
      </w:pPr>
      <w:r w:rsidRPr="005E2D12">
        <w:rPr>
          <w:rFonts w:ascii="Times New Roman CYR" w:eastAsia="Arial Unicode MS" w:hAnsi="Times New Roman CYR" w:cs="Times New Roman CYR"/>
        </w:rPr>
        <w:t>Прошу Вас</w:t>
      </w:r>
      <w:r w:rsidR="00F711BB">
        <w:rPr>
          <w:rFonts w:ascii="Times New Roman CYR" w:eastAsia="Arial Unicode MS" w:hAnsi="Times New Roman CYR" w:cs="Times New Roman CYR"/>
        </w:rPr>
        <w:t xml:space="preserve"> произвести возврат ошибочно перечисленных денежных</w:t>
      </w:r>
      <w:r w:rsidRPr="005E2D12">
        <w:rPr>
          <w:rFonts w:ascii="Times New Roman CYR" w:eastAsia="Arial Unicode MS" w:hAnsi="Times New Roman CYR" w:cs="Times New Roman CYR"/>
        </w:rPr>
        <w:t xml:space="preserve"> средства по платежному поручению</w:t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rPr>
          <w:rFonts w:ascii="Times New Roman CYR" w:eastAsia="Arial Unicode MS" w:hAnsi="Times New Roman CYR" w:cs="Times New Roman CYR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"/>
        <w:gridCol w:w="991"/>
        <w:gridCol w:w="441"/>
        <w:gridCol w:w="1314"/>
        <w:gridCol w:w="875"/>
        <w:gridCol w:w="259"/>
        <w:gridCol w:w="2551"/>
      </w:tblGrid>
      <w:tr w:rsidR="00626CC5" w:rsidRPr="005E2D12" w:rsidTr="00F00C7D">
        <w:tc>
          <w:tcPr>
            <w:tcW w:w="481" w:type="dxa"/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</w:rPr>
            </w:pPr>
            <w:r w:rsidRPr="005E2D12">
              <w:rPr>
                <w:rFonts w:ascii="Times New Roman CYR" w:eastAsia="Arial Unicode MS" w:hAnsi="Times New Roman CYR" w:cs="Times New Roman CYR"/>
              </w:rPr>
              <w:t>№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41" w:type="dxa"/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</w:rPr>
            </w:pPr>
            <w:r w:rsidRPr="005E2D12">
              <w:rPr>
                <w:rFonts w:ascii="Times New Roman CYR" w:eastAsia="Arial Unicode MS" w:hAnsi="Times New Roman CYR" w:cs="Times New Roman CYR"/>
              </w:rPr>
              <w:t>от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</w:rPr>
            </w:pPr>
            <w:r w:rsidRPr="005E2D12">
              <w:rPr>
                <w:rFonts w:ascii="Times New Roman CYR" w:eastAsia="Arial Unicode MS" w:hAnsi="Times New Roman CYR" w:cs="Times New Roman CYR"/>
              </w:rPr>
              <w:t>в сумме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</w:tr>
      <w:tr w:rsidR="00626CC5" w:rsidRPr="005E2D12" w:rsidTr="00F00C7D">
        <w:tc>
          <w:tcPr>
            <w:tcW w:w="481" w:type="dxa"/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 w:rsidRPr="005E2D12">
              <w:rPr>
                <w:rFonts w:ascii="Times New Roman CYR" w:eastAsia="Arial Unicode MS" w:hAnsi="Times New Roman CYR" w:cs="Times New Roman CYR"/>
                <w:sz w:val="16"/>
                <w:szCs w:val="16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 w:rsidRPr="005E2D12">
              <w:rPr>
                <w:rFonts w:ascii="Times New Roman CYR" w:eastAsia="Arial Unicode MS" w:hAnsi="Times New Roman CYR" w:cs="Times New Roman CYR"/>
                <w:sz w:val="16"/>
                <w:szCs w:val="16"/>
              </w:rPr>
              <w:t>(№ П/П)</w:t>
            </w:r>
          </w:p>
        </w:tc>
        <w:tc>
          <w:tcPr>
            <w:tcW w:w="441" w:type="dxa"/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 w:rsidRPr="005E2D12">
              <w:rPr>
                <w:rFonts w:ascii="Times New Roman CYR" w:eastAsia="Arial Unicode MS" w:hAnsi="Times New Roman CYR" w:cs="Times New Roman CYR"/>
                <w:sz w:val="16"/>
                <w:szCs w:val="16"/>
              </w:rPr>
              <w:t>(Дата П/П)</w:t>
            </w:r>
          </w:p>
        </w:tc>
        <w:tc>
          <w:tcPr>
            <w:tcW w:w="875" w:type="dxa"/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 w:rsidRPr="005E2D12">
              <w:rPr>
                <w:rFonts w:ascii="Times New Roman CYR" w:eastAsia="Arial Unicode MS" w:hAnsi="Times New Roman CYR" w:cs="Times New Roman CYR"/>
                <w:sz w:val="16"/>
                <w:szCs w:val="16"/>
              </w:rPr>
              <w:t>(Сумма П/П)</w:t>
            </w:r>
          </w:p>
        </w:tc>
      </w:tr>
    </w:tbl>
    <w:p w:rsidR="00626CC5" w:rsidRPr="005E2D12" w:rsidRDefault="00626CC5" w:rsidP="00F711BB">
      <w:pPr>
        <w:widowControl w:val="0"/>
        <w:autoSpaceDE w:val="0"/>
        <w:autoSpaceDN w:val="0"/>
        <w:adjustRightInd w:val="0"/>
        <w:rPr>
          <w:rFonts w:ascii="Times New Roman CYR" w:eastAsia="Arial Unicode MS" w:hAnsi="Times New Roman CYR" w:cs="Times New Roman CYR"/>
        </w:rPr>
      </w:pPr>
      <w:r w:rsidRPr="005E2D12">
        <w:rPr>
          <w:rFonts w:ascii="Times New Roman CYR" w:eastAsia="Arial Unicode MS" w:hAnsi="Times New Roman CYR" w:cs="Times New Roman CYR"/>
          <w:szCs w:val="20"/>
          <w:vertAlign w:val="superscript"/>
        </w:rPr>
        <w:br w:type="textWrapping" w:clear="all"/>
      </w:r>
    </w:p>
    <w:p w:rsidR="00626CC5" w:rsidRPr="005E2D12" w:rsidRDefault="00626CC5" w:rsidP="00626CC5">
      <w:pPr>
        <w:widowControl w:val="0"/>
        <w:autoSpaceDE w:val="0"/>
        <w:autoSpaceDN w:val="0"/>
        <w:adjustRightInd w:val="0"/>
        <w:rPr>
          <w:rFonts w:ascii="Times New Roman CYR" w:eastAsia="Arial Unicode MS" w:hAnsi="Times New Roman CYR" w:cs="Times New Roman CYR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6"/>
      </w:tblGrid>
      <w:tr w:rsidR="00626CC5" w:rsidRPr="005E2D12" w:rsidTr="00F00C7D">
        <w:trPr>
          <w:trHeight w:val="894"/>
        </w:trPr>
        <w:tc>
          <w:tcPr>
            <w:tcW w:w="10356" w:type="dxa"/>
          </w:tcPr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0"/>
              </w:rPr>
            </w:pPr>
            <w:r w:rsidRPr="005E2D12">
              <w:rPr>
                <w:rFonts w:eastAsia="Arial Unicode MS"/>
                <w:sz w:val="20"/>
                <w:szCs w:val="20"/>
              </w:rPr>
              <w:t>ОТ ПОКУПАТЕЛЯ</w:t>
            </w:r>
          </w:p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5E2D12">
              <w:rPr>
                <w:rFonts w:eastAsia="Arial Unicode MS"/>
                <w:sz w:val="20"/>
                <w:szCs w:val="20"/>
              </w:rPr>
              <w:t xml:space="preserve">______________________/________________/______________________________/ </w:t>
            </w:r>
            <w:r w:rsidRPr="005E2D12">
              <w:rPr>
                <w:rFonts w:eastAsia="Arial Unicode MS"/>
                <w:sz w:val="20"/>
                <w:szCs w:val="20"/>
              </w:rPr>
              <w:tab/>
              <w:t>«___» ______________20____г.</w:t>
            </w:r>
          </w:p>
          <w:p w:rsidR="00626CC5" w:rsidRPr="005E2D12" w:rsidRDefault="00626CC5" w:rsidP="00F00C7D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16"/>
                <w:szCs w:val="16"/>
              </w:rPr>
            </w:pPr>
            <w:r w:rsidRPr="005E2D12">
              <w:rPr>
                <w:rFonts w:eastAsia="Arial Unicode MS"/>
                <w:sz w:val="16"/>
                <w:szCs w:val="16"/>
              </w:rPr>
              <w:t xml:space="preserve">             (должность)</w:t>
            </w:r>
            <w:r w:rsidRPr="005E2D12">
              <w:rPr>
                <w:rFonts w:eastAsia="Arial Unicode MS"/>
                <w:sz w:val="16"/>
                <w:szCs w:val="16"/>
              </w:rPr>
              <w:tab/>
            </w:r>
            <w:r w:rsidRPr="005E2D12">
              <w:rPr>
                <w:rFonts w:eastAsia="Arial Unicode MS"/>
                <w:sz w:val="16"/>
                <w:szCs w:val="16"/>
              </w:rPr>
              <w:tab/>
            </w:r>
            <w:r w:rsidRPr="005E2D12">
              <w:rPr>
                <w:rFonts w:eastAsia="Arial Unicode MS"/>
                <w:sz w:val="16"/>
                <w:szCs w:val="16"/>
              </w:rPr>
              <w:tab/>
              <w:t>(подпись)</w:t>
            </w:r>
            <w:r w:rsidRPr="005E2D12">
              <w:rPr>
                <w:rFonts w:eastAsia="Arial Unicode MS"/>
                <w:sz w:val="16"/>
                <w:szCs w:val="16"/>
              </w:rPr>
              <w:tab/>
            </w:r>
            <w:r w:rsidRPr="005E2D12">
              <w:rPr>
                <w:rFonts w:eastAsia="Arial Unicode MS"/>
                <w:sz w:val="16"/>
                <w:szCs w:val="16"/>
              </w:rPr>
              <w:tab/>
            </w:r>
            <w:r w:rsidRPr="005E2D12">
              <w:rPr>
                <w:rFonts w:eastAsia="Arial Unicode MS"/>
                <w:sz w:val="16"/>
                <w:szCs w:val="16"/>
              </w:rPr>
              <w:tab/>
              <w:t>(Ф.И.О.)                                                        (Дата)</w:t>
            </w:r>
          </w:p>
        </w:tc>
      </w:tr>
    </w:tbl>
    <w:p w:rsidR="00626CC5" w:rsidRPr="005E2D12" w:rsidRDefault="00626CC5" w:rsidP="00626CC5"/>
    <w:p w:rsidR="00626CC5" w:rsidRPr="005E2D12" w:rsidRDefault="00626CC5" w:rsidP="00626CC5"/>
    <w:p w:rsidR="00626CC5" w:rsidRPr="00F67E67" w:rsidRDefault="00626CC5" w:rsidP="00626CC5">
      <w:r w:rsidRPr="005E2D12">
        <w:t>М.П.</w:t>
      </w:r>
    </w:p>
    <w:p w:rsidR="00626CC5" w:rsidRPr="00742FAF" w:rsidRDefault="00626CC5" w:rsidP="00626CC5">
      <w:pPr>
        <w:tabs>
          <w:tab w:val="left" w:pos="0"/>
        </w:tabs>
        <w:jc w:val="both"/>
        <w:rPr>
          <w:sz w:val="20"/>
          <w:szCs w:val="20"/>
        </w:rPr>
      </w:pPr>
    </w:p>
    <w:p w:rsidR="00D33E2F" w:rsidRDefault="00D33E2F"/>
    <w:sectPr w:rsidR="00D33E2F" w:rsidSect="00F05DD3">
      <w:pgSz w:w="11906" w:h="16838"/>
      <w:pgMar w:top="899" w:right="386" w:bottom="6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5"/>
    <w:rsid w:val="00626CC5"/>
    <w:rsid w:val="00776349"/>
    <w:rsid w:val="00D33E2F"/>
    <w:rsid w:val="00F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3F61"/>
  <w15:docId w15:val="{973AD35C-CABB-4BE8-A0B9-1F0F6345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Александровна</dc:creator>
  <cp:lastModifiedBy>Фаронов Дмитрий Игоревич</cp:lastModifiedBy>
  <cp:revision>3</cp:revision>
  <dcterms:created xsi:type="dcterms:W3CDTF">2022-08-30T14:26:00Z</dcterms:created>
  <dcterms:modified xsi:type="dcterms:W3CDTF">2022-08-30T14:26:00Z</dcterms:modified>
</cp:coreProperties>
</file>